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4"/>
      </w:tblGrid>
      <w:tr w:rsidR="00D81A1C" w:rsidRPr="00072653" w:rsidTr="00E70B9B">
        <w:trPr>
          <w:trHeight w:val="7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1C" w:rsidRPr="00072653" w:rsidRDefault="00D81A1C" w:rsidP="00D679AC">
            <w:pPr>
              <w:jc w:val="center"/>
              <w:rPr>
                <w:rFonts w:ascii="Garamond" w:eastAsia="Times New Roman" w:hAnsi="Garamond" w:cs="Arial"/>
                <w:b/>
                <w:bCs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szCs w:val="24"/>
                <w:lang w:eastAsia="hu-HU"/>
              </w:rPr>
              <w:t>BE</w:t>
            </w:r>
            <w:r w:rsidRPr="00072653">
              <w:rPr>
                <w:rFonts w:ascii="Garamond" w:eastAsia="Times New Roman" w:hAnsi="Garamond" w:cs="Arial"/>
                <w:b/>
                <w:bCs/>
                <w:szCs w:val="24"/>
                <w:lang w:eastAsia="hu-HU"/>
              </w:rPr>
              <w:t>LÉPŐLAP</w:t>
            </w:r>
            <w:r w:rsidR="00D679AC">
              <w:rPr>
                <w:rFonts w:ascii="Garamond" w:eastAsia="Times New Roman" w:hAnsi="Garamond" w:cs="Arial"/>
                <w:b/>
                <w:bCs/>
                <w:szCs w:val="24"/>
                <w:lang w:eastAsia="hu-HU"/>
              </w:rPr>
              <w:t xml:space="preserve"> AZ MTA CSFK-BA</w:t>
            </w:r>
            <w:r w:rsidRPr="00072653">
              <w:rPr>
                <w:rFonts w:ascii="Garamond" w:eastAsia="Times New Roman" w:hAnsi="Garamond" w:cs="Arial"/>
                <w:b/>
                <w:bCs/>
                <w:szCs w:val="24"/>
                <w:lang w:eastAsia="hu-HU"/>
              </w:rPr>
              <w:br/>
            </w:r>
            <w:r w:rsidRPr="00072653">
              <w:rPr>
                <w:rFonts w:ascii="Garamond" w:eastAsia="Times New Roman" w:hAnsi="Garamond" w:cs="Arial"/>
                <w:sz w:val="22"/>
                <w:lang w:eastAsia="hu-HU"/>
              </w:rPr>
              <w:t>(Köz</w:t>
            </w:r>
            <w:r>
              <w:rPr>
                <w:rFonts w:ascii="Garamond" w:eastAsia="Times New Roman" w:hAnsi="Garamond" w:cs="Arial"/>
                <w:sz w:val="22"/>
                <w:lang w:eastAsia="hu-HU"/>
              </w:rPr>
              <w:t xml:space="preserve">alkalmazotti </w:t>
            </w:r>
            <w:r w:rsidRPr="00072653">
              <w:rPr>
                <w:rFonts w:ascii="Garamond" w:eastAsia="Times New Roman" w:hAnsi="Garamond" w:cs="Arial"/>
                <w:sz w:val="22"/>
                <w:lang w:eastAsia="hu-HU"/>
              </w:rPr>
              <w:t>jogviszo</w:t>
            </w:r>
            <w:r>
              <w:rPr>
                <w:rFonts w:ascii="Garamond" w:eastAsia="Times New Roman" w:hAnsi="Garamond" w:cs="Arial"/>
                <w:sz w:val="22"/>
                <w:lang w:eastAsia="hu-HU"/>
              </w:rPr>
              <w:t xml:space="preserve">ny és munkaviszony </w:t>
            </w:r>
            <w:r w:rsidR="00D679AC">
              <w:rPr>
                <w:rFonts w:ascii="Garamond" w:eastAsia="Times New Roman" w:hAnsi="Garamond" w:cs="Arial"/>
                <w:sz w:val="22"/>
                <w:lang w:eastAsia="hu-HU"/>
              </w:rPr>
              <w:t>keletkezése</w:t>
            </w:r>
            <w:r>
              <w:rPr>
                <w:rFonts w:ascii="Garamond" w:eastAsia="Times New Roman" w:hAnsi="Garamond" w:cs="Arial"/>
                <w:sz w:val="22"/>
                <w:lang w:eastAsia="hu-HU"/>
              </w:rPr>
              <w:t>kor</w:t>
            </w:r>
            <w:r w:rsidRPr="00072653">
              <w:rPr>
                <w:rFonts w:ascii="Garamond" w:eastAsia="Times New Roman" w:hAnsi="Garamond" w:cs="Arial"/>
                <w:sz w:val="22"/>
                <w:lang w:eastAsia="hu-HU"/>
              </w:rPr>
              <w:t>)</w:t>
            </w:r>
          </w:p>
        </w:tc>
      </w:tr>
      <w:tr w:rsidR="00D81A1C" w:rsidRPr="00072653" w:rsidTr="00E70B9B">
        <w:trPr>
          <w:trHeight w:val="4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1C" w:rsidRPr="00072653" w:rsidRDefault="00D81A1C" w:rsidP="00E70B9B">
            <w:pPr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sz w:val="22"/>
                <w:lang w:eastAsia="hu-HU"/>
              </w:rPr>
              <w:t>Be</w:t>
            </w:r>
            <w:r w:rsidRPr="00072653">
              <w:rPr>
                <w:rFonts w:ascii="Garamond" w:eastAsia="Times New Roman" w:hAnsi="Garamond" w:cs="Arial"/>
                <w:b/>
                <w:bCs/>
                <w:sz w:val="22"/>
                <w:lang w:eastAsia="hu-HU"/>
              </w:rPr>
              <w:t>lépő munkatárs neve, munkaköre</w:t>
            </w:r>
            <w:proofErr w:type="gramStart"/>
            <w:r w:rsidRPr="00072653">
              <w:rPr>
                <w:rFonts w:ascii="Garamond" w:eastAsia="Times New Roman" w:hAnsi="Garamond" w:cs="Arial"/>
                <w:b/>
                <w:bCs/>
                <w:sz w:val="22"/>
                <w:lang w:eastAsia="hu-HU"/>
              </w:rPr>
              <w:t>:</w:t>
            </w:r>
            <w:r w:rsidRPr="00072653">
              <w:rPr>
                <w:rFonts w:ascii="Garamond" w:eastAsia="Times New Roman" w:hAnsi="Garamond" w:cs="Arial"/>
                <w:sz w:val="22"/>
                <w:lang w:eastAsia="hu-HU"/>
              </w:rPr>
              <w:t xml:space="preserve">          …</w:t>
            </w:r>
            <w:proofErr w:type="gramEnd"/>
            <w:r w:rsidRPr="00072653">
              <w:rPr>
                <w:rFonts w:ascii="Garamond" w:eastAsia="Times New Roman" w:hAnsi="Garamond" w:cs="Arial"/>
                <w:sz w:val="22"/>
                <w:lang w:eastAsia="hu-HU"/>
              </w:rPr>
              <w:t>…………………………………………………………………</w:t>
            </w:r>
          </w:p>
        </w:tc>
      </w:tr>
      <w:tr w:rsidR="00D81A1C" w:rsidRPr="00072653" w:rsidTr="00E70B9B">
        <w:trPr>
          <w:trHeight w:val="3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1C" w:rsidRPr="00072653" w:rsidRDefault="00D81A1C" w:rsidP="00E70B9B">
            <w:pPr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b/>
                <w:bCs/>
                <w:sz w:val="22"/>
                <w:lang w:eastAsia="hu-HU"/>
              </w:rPr>
              <w:t>Szervezeti egység neve</w:t>
            </w:r>
            <w:proofErr w:type="gramStart"/>
            <w:r w:rsidRPr="00072653">
              <w:rPr>
                <w:rFonts w:ascii="Garamond" w:eastAsia="Times New Roman" w:hAnsi="Garamond" w:cs="Arial"/>
                <w:b/>
                <w:bCs/>
                <w:sz w:val="22"/>
                <w:lang w:eastAsia="hu-HU"/>
              </w:rPr>
              <w:t xml:space="preserve">: </w:t>
            </w:r>
            <w:r w:rsidRPr="00072653">
              <w:rPr>
                <w:rFonts w:ascii="Garamond" w:eastAsia="Times New Roman" w:hAnsi="Garamond" w:cs="Arial"/>
                <w:sz w:val="22"/>
                <w:lang w:eastAsia="hu-HU"/>
              </w:rPr>
              <w:t xml:space="preserve">                               …</w:t>
            </w:r>
            <w:proofErr w:type="gramEnd"/>
            <w:r w:rsidRPr="00072653">
              <w:rPr>
                <w:rFonts w:ascii="Garamond" w:eastAsia="Times New Roman" w:hAnsi="Garamond" w:cs="Arial"/>
                <w:sz w:val="22"/>
                <w:lang w:eastAsia="hu-HU"/>
              </w:rPr>
              <w:t>…………………………………………………………………</w:t>
            </w:r>
          </w:p>
        </w:tc>
      </w:tr>
      <w:tr w:rsidR="00D81A1C" w:rsidRPr="00072653" w:rsidTr="00E70B9B">
        <w:trPr>
          <w:trHeight w:val="4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1C" w:rsidRPr="00072653" w:rsidRDefault="00D81A1C" w:rsidP="00D81A1C">
            <w:pPr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b/>
                <w:bCs/>
                <w:sz w:val="22"/>
                <w:lang w:eastAsia="hu-HU"/>
              </w:rPr>
              <w:t xml:space="preserve">Jogviszony </w:t>
            </w:r>
            <w:r>
              <w:rPr>
                <w:rFonts w:ascii="Garamond" w:eastAsia="Times New Roman" w:hAnsi="Garamond" w:cs="Arial"/>
                <w:b/>
                <w:bCs/>
                <w:sz w:val="22"/>
                <w:lang w:eastAsia="hu-HU"/>
              </w:rPr>
              <w:t xml:space="preserve">keletkezésének </w:t>
            </w:r>
            <w:r w:rsidRPr="00072653">
              <w:rPr>
                <w:rFonts w:ascii="Garamond" w:eastAsia="Times New Roman" w:hAnsi="Garamond" w:cs="Arial"/>
                <w:b/>
                <w:bCs/>
                <w:sz w:val="22"/>
                <w:lang w:eastAsia="hu-HU"/>
              </w:rPr>
              <w:t>módja</w:t>
            </w:r>
            <w:proofErr w:type="gramStart"/>
            <w:r w:rsidRPr="00072653">
              <w:rPr>
                <w:rFonts w:ascii="Garamond" w:eastAsia="Times New Roman" w:hAnsi="Garamond" w:cs="Arial"/>
                <w:b/>
                <w:bCs/>
                <w:sz w:val="22"/>
                <w:lang w:eastAsia="hu-HU"/>
              </w:rPr>
              <w:t>:</w:t>
            </w:r>
            <w:r w:rsidRPr="00072653">
              <w:rPr>
                <w:rFonts w:ascii="Garamond" w:eastAsia="Times New Roman" w:hAnsi="Garamond" w:cs="Arial"/>
                <w:sz w:val="22"/>
                <w:lang w:eastAsia="hu-HU"/>
              </w:rPr>
              <w:t xml:space="preserve">            …</w:t>
            </w:r>
            <w:proofErr w:type="gramEnd"/>
            <w:r w:rsidRPr="00072653">
              <w:rPr>
                <w:rFonts w:ascii="Garamond" w:eastAsia="Times New Roman" w:hAnsi="Garamond" w:cs="Arial"/>
                <w:sz w:val="22"/>
                <w:lang w:eastAsia="hu-HU"/>
              </w:rPr>
              <w:t>…………………………………………………………………</w:t>
            </w:r>
          </w:p>
        </w:tc>
      </w:tr>
      <w:tr w:rsidR="00D81A1C" w:rsidRPr="00072653" w:rsidTr="00E70B9B">
        <w:trPr>
          <w:trHeight w:val="4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1C" w:rsidRPr="00072653" w:rsidRDefault="00D81A1C" w:rsidP="00D81A1C">
            <w:pPr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b/>
                <w:bCs/>
                <w:sz w:val="22"/>
                <w:lang w:eastAsia="hu-HU"/>
              </w:rPr>
              <w:t xml:space="preserve">Jogviszony </w:t>
            </w:r>
            <w:r>
              <w:rPr>
                <w:rFonts w:ascii="Garamond" w:eastAsia="Times New Roman" w:hAnsi="Garamond" w:cs="Arial"/>
                <w:b/>
                <w:bCs/>
                <w:sz w:val="22"/>
                <w:lang w:eastAsia="hu-HU"/>
              </w:rPr>
              <w:t xml:space="preserve">keletkezésének </w:t>
            </w:r>
            <w:r w:rsidRPr="00072653">
              <w:rPr>
                <w:rFonts w:ascii="Garamond" w:eastAsia="Times New Roman" w:hAnsi="Garamond" w:cs="Arial"/>
                <w:b/>
                <w:bCs/>
                <w:sz w:val="22"/>
                <w:lang w:eastAsia="hu-HU"/>
              </w:rPr>
              <w:t>időpontja</w:t>
            </w:r>
            <w:proofErr w:type="gramStart"/>
            <w:r w:rsidRPr="00072653">
              <w:rPr>
                <w:rFonts w:ascii="Garamond" w:eastAsia="Times New Roman" w:hAnsi="Garamond" w:cs="Arial"/>
                <w:b/>
                <w:bCs/>
                <w:sz w:val="22"/>
                <w:lang w:eastAsia="hu-HU"/>
              </w:rPr>
              <w:t>:</w:t>
            </w:r>
            <w:r w:rsidRPr="00072653">
              <w:rPr>
                <w:rFonts w:ascii="Garamond" w:eastAsia="Times New Roman" w:hAnsi="Garamond" w:cs="Arial"/>
                <w:sz w:val="22"/>
                <w:lang w:eastAsia="hu-HU"/>
              </w:rPr>
              <w:t xml:space="preserve">      …</w:t>
            </w:r>
            <w:proofErr w:type="gramEnd"/>
            <w:r w:rsidRPr="00072653">
              <w:rPr>
                <w:rFonts w:ascii="Garamond" w:eastAsia="Times New Roman" w:hAnsi="Garamond" w:cs="Arial"/>
                <w:sz w:val="22"/>
                <w:lang w:eastAsia="hu-HU"/>
              </w:rPr>
              <w:t>…………………………………………………………………</w:t>
            </w:r>
          </w:p>
        </w:tc>
      </w:tr>
      <w:tr w:rsidR="00D81A1C" w:rsidRPr="00072653" w:rsidTr="00E70B9B">
        <w:trPr>
          <w:trHeight w:val="4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1C" w:rsidRPr="00072653" w:rsidRDefault="00D81A1C" w:rsidP="00E70B9B">
            <w:pPr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sz w:val="22"/>
                <w:lang w:eastAsia="hu-HU"/>
              </w:rPr>
              <w:t xml:space="preserve">Első </w:t>
            </w:r>
            <w:r w:rsidRPr="00072653">
              <w:rPr>
                <w:rFonts w:ascii="Garamond" w:eastAsia="Times New Roman" w:hAnsi="Garamond" w:cs="Arial"/>
                <w:b/>
                <w:bCs/>
                <w:sz w:val="22"/>
                <w:lang w:eastAsia="hu-HU"/>
              </w:rPr>
              <w:t>munkában töltött nap</w:t>
            </w:r>
            <w:proofErr w:type="gramStart"/>
            <w:r w:rsidRPr="00072653">
              <w:rPr>
                <w:rFonts w:ascii="Garamond" w:eastAsia="Times New Roman" w:hAnsi="Garamond" w:cs="Arial"/>
                <w:b/>
                <w:bCs/>
                <w:sz w:val="22"/>
                <w:lang w:eastAsia="hu-HU"/>
              </w:rPr>
              <w:t>:</w:t>
            </w:r>
            <w:r w:rsidRPr="00072653">
              <w:rPr>
                <w:rFonts w:ascii="Garamond" w:eastAsia="Times New Roman" w:hAnsi="Garamond" w:cs="Arial"/>
                <w:sz w:val="22"/>
                <w:lang w:eastAsia="hu-HU"/>
              </w:rPr>
              <w:t xml:space="preserve">                     …</w:t>
            </w:r>
            <w:proofErr w:type="gramEnd"/>
            <w:r w:rsidRPr="00072653">
              <w:rPr>
                <w:rFonts w:ascii="Garamond" w:eastAsia="Times New Roman" w:hAnsi="Garamond" w:cs="Arial"/>
                <w:sz w:val="22"/>
                <w:lang w:eastAsia="hu-HU"/>
              </w:rPr>
              <w:t>…………………………………………………………………</w:t>
            </w:r>
          </w:p>
        </w:tc>
      </w:tr>
    </w:tbl>
    <w:p w:rsidR="00072653" w:rsidRDefault="00072653" w:rsidP="00072653">
      <w:pPr>
        <w:pStyle w:val="Nincstrkz"/>
        <w:rPr>
          <w:rFonts w:ascii="Garamond" w:hAnsi="Garamond"/>
        </w:rPr>
      </w:pPr>
    </w:p>
    <w:p w:rsidR="00D81A1C" w:rsidRDefault="00D81A1C" w:rsidP="00072653">
      <w:pPr>
        <w:pStyle w:val="Nincstrkz"/>
        <w:rPr>
          <w:rFonts w:ascii="Garamond" w:hAnsi="Garamond"/>
        </w:rPr>
      </w:pPr>
    </w:p>
    <w:p w:rsidR="00D81A1C" w:rsidRDefault="00D81A1C" w:rsidP="00072653">
      <w:pPr>
        <w:pStyle w:val="Nincstrkz"/>
        <w:rPr>
          <w:rFonts w:ascii="Garamond" w:hAnsi="Garamond"/>
        </w:rPr>
      </w:pPr>
      <w:r>
        <w:rPr>
          <w:rFonts w:ascii="Garamond" w:hAnsi="Garamond"/>
        </w:rPr>
        <w:t>A szervezeti egység vezetőjétől, az informatikai felelőstől</w:t>
      </w:r>
      <w:r w:rsidR="00D679A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és a Gazdasági Igazgatóságtól </w:t>
      </w:r>
      <w:r w:rsidR="000C0095">
        <w:rPr>
          <w:rFonts w:ascii="Garamond" w:hAnsi="Garamond"/>
        </w:rPr>
        <w:t xml:space="preserve">a </w:t>
      </w:r>
      <w:r w:rsidR="00D679AC">
        <w:rPr>
          <w:rFonts w:ascii="Garamond" w:hAnsi="Garamond"/>
        </w:rPr>
        <w:t>szükséges tájékoztatást</w:t>
      </w:r>
      <w:r w:rsidR="000C0095" w:rsidRPr="000C0095">
        <w:rPr>
          <w:rFonts w:ascii="Garamond" w:hAnsi="Garamond"/>
        </w:rPr>
        <w:t xml:space="preserve"> </w:t>
      </w:r>
      <w:r w:rsidR="000C0095">
        <w:rPr>
          <w:rFonts w:ascii="Garamond" w:hAnsi="Garamond"/>
        </w:rPr>
        <w:t>(a felsorolt tételek szerint) megkaptam. A</w:t>
      </w:r>
      <w:r>
        <w:rPr>
          <w:rFonts w:ascii="Garamond" w:hAnsi="Garamond"/>
        </w:rPr>
        <w:t xml:space="preserve"> </w:t>
      </w:r>
      <w:r w:rsidR="000C0095">
        <w:rPr>
          <w:rFonts w:ascii="Garamond" w:hAnsi="Garamond"/>
        </w:rPr>
        <w:t xml:space="preserve">telephelyen a </w:t>
      </w:r>
      <w:r w:rsidR="00D679AC">
        <w:rPr>
          <w:rFonts w:ascii="Garamond" w:hAnsi="Garamond"/>
        </w:rPr>
        <w:t>munkavégzéshez szüks</w:t>
      </w:r>
      <w:r w:rsidR="000C0095">
        <w:rPr>
          <w:rFonts w:ascii="Garamond" w:hAnsi="Garamond"/>
        </w:rPr>
        <w:t>éges biztonsági (munka- és tűzv</w:t>
      </w:r>
      <w:r w:rsidR="00D679AC">
        <w:rPr>
          <w:rFonts w:ascii="Garamond" w:hAnsi="Garamond"/>
        </w:rPr>
        <w:t xml:space="preserve">édelmi) </w:t>
      </w:r>
      <w:r w:rsidR="000C0095">
        <w:rPr>
          <w:rFonts w:ascii="Garamond" w:hAnsi="Garamond"/>
        </w:rPr>
        <w:t>ismeretekkel rendelkezem.</w:t>
      </w:r>
    </w:p>
    <w:p w:rsidR="00D81A1C" w:rsidRDefault="00D81A1C" w:rsidP="00072653">
      <w:pPr>
        <w:pStyle w:val="Nincstrkz"/>
        <w:rPr>
          <w:rFonts w:ascii="Garamond" w:hAnsi="Garamond"/>
        </w:rPr>
      </w:pPr>
    </w:p>
    <w:p w:rsidR="00D81A1C" w:rsidRDefault="00D81A1C" w:rsidP="00072653">
      <w:pPr>
        <w:pStyle w:val="Nincstrkz"/>
        <w:rPr>
          <w:rFonts w:ascii="Garamond" w:hAnsi="Garamond"/>
        </w:rPr>
      </w:pPr>
      <w:r>
        <w:rPr>
          <w:rFonts w:ascii="Garamond" w:hAnsi="Garamond"/>
        </w:rPr>
        <w:t>…</w:t>
      </w:r>
      <w:proofErr w:type="gramStart"/>
      <w:r>
        <w:rPr>
          <w:rFonts w:ascii="Garamond" w:hAnsi="Garamond"/>
        </w:rPr>
        <w:t>………………..,</w:t>
      </w:r>
      <w:proofErr w:type="gramEnd"/>
      <w:r>
        <w:rPr>
          <w:rFonts w:ascii="Garamond" w:hAnsi="Garamond"/>
        </w:rPr>
        <w:t xml:space="preserve"> …. év ………….  hónap …. nap</w:t>
      </w:r>
    </w:p>
    <w:p w:rsidR="00D81A1C" w:rsidRDefault="00D81A1C" w:rsidP="00072653">
      <w:pPr>
        <w:pStyle w:val="Nincstrkz"/>
        <w:rPr>
          <w:rFonts w:ascii="Garamond" w:hAnsi="Garamond"/>
        </w:rPr>
      </w:pPr>
    </w:p>
    <w:p w:rsidR="00D81A1C" w:rsidRDefault="00D81A1C" w:rsidP="00072653">
      <w:pPr>
        <w:pStyle w:val="Nincstrkz"/>
        <w:rPr>
          <w:rFonts w:ascii="Garamond" w:hAnsi="Garamond"/>
        </w:rPr>
      </w:pPr>
    </w:p>
    <w:p w:rsidR="00D81A1C" w:rsidRDefault="00D81A1C" w:rsidP="00D81A1C">
      <w:pPr>
        <w:pStyle w:val="Nincstrkz"/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</w:t>
      </w:r>
    </w:p>
    <w:p w:rsidR="00D81A1C" w:rsidRDefault="00D81A1C" w:rsidP="00D81A1C">
      <w:pPr>
        <w:pStyle w:val="Nincstrkz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belépő</w:t>
      </w:r>
      <w:proofErr w:type="gramEnd"/>
      <w:r>
        <w:rPr>
          <w:rFonts w:ascii="Garamond" w:hAnsi="Garamond"/>
        </w:rPr>
        <w:t xml:space="preserve"> munkatárs</w:t>
      </w:r>
    </w:p>
    <w:p w:rsidR="00D81A1C" w:rsidRPr="00072653" w:rsidRDefault="00D81A1C" w:rsidP="00072653">
      <w:pPr>
        <w:pStyle w:val="Nincstrkz"/>
        <w:rPr>
          <w:rFonts w:ascii="Garamond" w:hAnsi="Garamond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5514"/>
        <w:gridCol w:w="3993"/>
      </w:tblGrid>
      <w:tr w:rsidR="00D81A1C" w:rsidRPr="00072653" w:rsidTr="00D679AC">
        <w:trPr>
          <w:trHeight w:val="450"/>
        </w:trPr>
        <w:tc>
          <w:tcPr>
            <w:tcW w:w="3057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81A1C" w:rsidRPr="00072653" w:rsidRDefault="00D81A1C" w:rsidP="00E70B9B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b/>
                <w:bCs/>
                <w:i/>
                <w:i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943" w:type="pct"/>
            <w:shd w:val="clear" w:color="auto" w:fill="D9D9D9" w:themeFill="background1" w:themeFillShade="D9"/>
            <w:vAlign w:val="center"/>
            <w:hideMark/>
          </w:tcPr>
          <w:p w:rsidR="00D81A1C" w:rsidRPr="00072653" w:rsidRDefault="003D7727" w:rsidP="00E70B9B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iCs/>
                <w:sz w:val="20"/>
                <w:szCs w:val="20"/>
                <w:lang w:eastAsia="hu-HU"/>
              </w:rPr>
              <w:t>Dátum, vezetői aláírás</w:t>
            </w:r>
          </w:p>
        </w:tc>
      </w:tr>
      <w:tr w:rsidR="00D679AC" w:rsidRPr="00072653" w:rsidTr="003D7727">
        <w:trPr>
          <w:trHeight w:val="1046"/>
        </w:trPr>
        <w:tc>
          <w:tcPr>
            <w:tcW w:w="374" w:type="pct"/>
            <w:shd w:val="clear" w:color="auto" w:fill="auto"/>
            <w:textDirection w:val="btLr"/>
            <w:vAlign w:val="center"/>
            <w:hideMark/>
          </w:tcPr>
          <w:p w:rsidR="00D679AC" w:rsidRPr="00072653" w:rsidRDefault="00D679AC" w:rsidP="00E70B9B">
            <w:pPr>
              <w:jc w:val="center"/>
              <w:rPr>
                <w:rFonts w:ascii="Garamond" w:eastAsia="Times New Roman" w:hAnsi="Garamond" w:cs="Arial"/>
                <w:b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i/>
                <w:iCs/>
                <w:sz w:val="20"/>
                <w:szCs w:val="20"/>
                <w:lang w:eastAsia="hu-HU"/>
              </w:rPr>
              <w:t>S</w:t>
            </w:r>
            <w:r w:rsidR="00FD204C">
              <w:rPr>
                <w:rFonts w:ascii="Garamond" w:eastAsia="Times New Roman" w:hAnsi="Garamond" w:cs="Arial"/>
                <w:b/>
                <w:i/>
                <w:iCs/>
                <w:sz w:val="20"/>
                <w:szCs w:val="20"/>
                <w:lang w:eastAsia="hu-HU"/>
              </w:rPr>
              <w:t>z</w:t>
            </w:r>
            <w:r>
              <w:rPr>
                <w:rFonts w:ascii="Garamond" w:eastAsia="Times New Roman" w:hAnsi="Garamond" w:cs="Arial"/>
                <w:b/>
                <w:i/>
                <w:iCs/>
                <w:sz w:val="20"/>
                <w:szCs w:val="20"/>
                <w:lang w:eastAsia="hu-HU"/>
              </w:rPr>
              <w:t>ervezeti egység</w:t>
            </w:r>
            <w:r w:rsidRPr="00072653">
              <w:rPr>
                <w:rFonts w:ascii="Garamond" w:eastAsia="Times New Roman" w:hAnsi="Garamond" w:cs="Arial"/>
                <w:b/>
                <w:i/>
                <w:iCs/>
                <w:sz w:val="20"/>
                <w:szCs w:val="20"/>
                <w:lang w:eastAsia="hu-HU"/>
              </w:rPr>
              <w:br/>
              <w:t>vezető</w:t>
            </w:r>
            <w:r>
              <w:rPr>
                <w:rFonts w:ascii="Garamond" w:eastAsia="Times New Roman" w:hAnsi="Garamond" w:cs="Arial"/>
                <w:b/>
                <w:i/>
                <w:iCs/>
                <w:sz w:val="20"/>
                <w:szCs w:val="20"/>
                <w:lang w:eastAsia="hu-HU"/>
              </w:rPr>
              <w:t>je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D679AC" w:rsidRPr="00072653" w:rsidRDefault="00D679AC" w:rsidP="00D679AC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Munkakör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i leírás</w:t>
            </w: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</w:t>
            </w:r>
          </w:p>
          <w:p w:rsidR="00D679AC" w:rsidRPr="00072653" w:rsidRDefault="003D7727" w:rsidP="00D679AC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B</w:t>
            </w:r>
            <w:r w:rsidR="00D679AC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első szabályzatok (tájékoztatás)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D679AC" w:rsidRPr="00072653" w:rsidRDefault="00D679AC" w:rsidP="00E70B9B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  <w:p w:rsidR="00D679AC" w:rsidRPr="00072653" w:rsidRDefault="00D679AC" w:rsidP="00E70B9B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</w:tr>
      <w:tr w:rsidR="00D679AC" w:rsidRPr="00072653" w:rsidTr="00D679AC">
        <w:trPr>
          <w:trHeight w:val="1381"/>
        </w:trPr>
        <w:tc>
          <w:tcPr>
            <w:tcW w:w="374" w:type="pct"/>
            <w:shd w:val="clear" w:color="auto" w:fill="auto"/>
            <w:noWrap/>
            <w:textDirection w:val="btLr"/>
            <w:vAlign w:val="center"/>
            <w:hideMark/>
          </w:tcPr>
          <w:p w:rsidR="00D679AC" w:rsidRPr="00072653" w:rsidRDefault="00D679AC" w:rsidP="00E70B9B">
            <w:pPr>
              <w:jc w:val="center"/>
              <w:rPr>
                <w:rFonts w:ascii="Garamond" w:eastAsia="Times New Roman" w:hAnsi="Garamond" w:cs="Arial"/>
                <w:b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i/>
                <w:iCs/>
                <w:sz w:val="20"/>
                <w:szCs w:val="20"/>
                <w:lang w:eastAsia="hu-HU"/>
              </w:rPr>
              <w:t>Informatikai felelős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D679AC" w:rsidRPr="00072653" w:rsidRDefault="00D679AC" w:rsidP="00004D4A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Belépő</w:t>
            </w: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kártya </w:t>
            </w:r>
          </w:p>
          <w:p w:rsidR="00D679AC" w:rsidRPr="00072653" w:rsidRDefault="00D679AC" w:rsidP="00004D4A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Mobiltelefon, SIM kártya</w:t>
            </w:r>
          </w:p>
          <w:p w:rsidR="00D679AC" w:rsidRPr="00072653" w:rsidRDefault="00D679AC" w:rsidP="00004D4A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Mobil-internet modem, SIM kártya</w:t>
            </w:r>
          </w:p>
          <w:p w:rsidR="00D679AC" w:rsidRPr="00072653" w:rsidRDefault="00D679AC" w:rsidP="00004D4A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Informatikai eszközök </w:t>
            </w:r>
          </w:p>
          <w:p w:rsidR="00D679AC" w:rsidRDefault="00D679AC" w:rsidP="00004D4A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I</w:t>
            </w: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nformatikai jogosultságok, hozzáférések </w:t>
            </w:r>
          </w:p>
          <w:p w:rsidR="003D7727" w:rsidRPr="00072653" w:rsidRDefault="003D7727" w:rsidP="00004D4A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CSFK adatbázis</w:t>
            </w:r>
            <w:r w:rsidR="00F2068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ok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ba bevétel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D679AC" w:rsidRPr="00072653" w:rsidRDefault="00D679AC" w:rsidP="00E70B9B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  <w:p w:rsidR="00D679AC" w:rsidRPr="00072653" w:rsidRDefault="00D679AC" w:rsidP="00E70B9B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  <w:p w:rsidR="00D679AC" w:rsidRPr="00072653" w:rsidRDefault="00D679AC" w:rsidP="00E70B9B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</w:tr>
      <w:tr w:rsidR="00D679AC" w:rsidRPr="00072653" w:rsidTr="003D7727">
        <w:trPr>
          <w:trHeight w:val="3687"/>
        </w:trPr>
        <w:tc>
          <w:tcPr>
            <w:tcW w:w="374" w:type="pct"/>
            <w:shd w:val="clear" w:color="auto" w:fill="auto"/>
            <w:textDirection w:val="btLr"/>
            <w:vAlign w:val="center"/>
            <w:hideMark/>
          </w:tcPr>
          <w:p w:rsidR="00D679AC" w:rsidRPr="00072653" w:rsidRDefault="00D679AC" w:rsidP="00387FE3">
            <w:pPr>
              <w:jc w:val="center"/>
              <w:rPr>
                <w:rFonts w:ascii="Garamond" w:eastAsia="Times New Roman" w:hAnsi="Garamond" w:cs="Arial"/>
                <w:b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i/>
                <w:iCs/>
                <w:sz w:val="20"/>
                <w:szCs w:val="20"/>
                <w:lang w:eastAsia="hu-HU"/>
              </w:rPr>
              <w:t>Ga</w:t>
            </w:r>
            <w:r w:rsidR="00FD204C">
              <w:rPr>
                <w:rFonts w:ascii="Garamond" w:eastAsia="Times New Roman" w:hAnsi="Garamond" w:cs="Arial"/>
                <w:b/>
                <w:i/>
                <w:iCs/>
                <w:sz w:val="20"/>
                <w:szCs w:val="20"/>
                <w:lang w:eastAsia="hu-HU"/>
              </w:rPr>
              <w:t>z</w:t>
            </w:r>
            <w:r>
              <w:rPr>
                <w:rFonts w:ascii="Garamond" w:eastAsia="Times New Roman" w:hAnsi="Garamond" w:cs="Arial"/>
                <w:b/>
                <w:i/>
                <w:iCs/>
                <w:sz w:val="20"/>
                <w:szCs w:val="20"/>
                <w:lang w:eastAsia="hu-HU"/>
              </w:rPr>
              <w:t>dasági Igazgatóság</w:t>
            </w:r>
            <w:r w:rsidR="00FD204C">
              <w:rPr>
                <w:rFonts w:ascii="Garamond" w:eastAsia="Times New Roman" w:hAnsi="Garamond" w:cs="Arial"/>
                <w:b/>
                <w:i/>
                <w:iCs/>
                <w:sz w:val="20"/>
                <w:szCs w:val="20"/>
                <w:lang w:eastAsia="hu-HU"/>
              </w:rPr>
              <w:t>/</w:t>
            </w:r>
            <w:bookmarkStart w:id="0" w:name="_GoBack"/>
            <w:bookmarkEnd w:id="0"/>
            <w:r w:rsidR="00FD204C">
              <w:rPr>
                <w:rFonts w:ascii="Garamond" w:eastAsia="Times New Roman" w:hAnsi="Garamond" w:cs="Arial"/>
                <w:b/>
                <w:i/>
                <w:iCs/>
                <w:sz w:val="20"/>
                <w:szCs w:val="20"/>
                <w:lang w:eastAsia="hu-HU"/>
              </w:rPr>
              <w:t>Titkárság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D679AC" w:rsidRPr="00072653" w:rsidRDefault="00D679AC" w:rsidP="008D5635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Bélyegzők</w:t>
            </w:r>
            <w:r w:rsidRPr="00072653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és </w:t>
            </w: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kulcsok</w:t>
            </w:r>
          </w:p>
          <w:p w:rsidR="00D679AC" w:rsidRDefault="00D679AC" w:rsidP="008D5635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Utazási igazolvány </w:t>
            </w:r>
          </w:p>
          <w:p w:rsidR="00FD204C" w:rsidRDefault="00FD204C" w:rsidP="008D5635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Végzettséget, képzettséget igazoló bizonyítványok</w:t>
            </w:r>
          </w:p>
          <w:p w:rsidR="00FD204C" w:rsidRDefault="00FD204C" w:rsidP="008D5635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Erkölcsi bizonyítvány</w:t>
            </w:r>
          </w:p>
          <w:p w:rsidR="00FD204C" w:rsidRDefault="00FD204C" w:rsidP="008D5635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Előző munkahelyről kiadott dokumentumok</w:t>
            </w:r>
          </w:p>
          <w:p w:rsidR="00FD204C" w:rsidRDefault="00FD204C" w:rsidP="008D5635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Nyilatkozatok</w:t>
            </w:r>
          </w:p>
          <w:p w:rsidR="00FD204C" w:rsidRDefault="00FD204C" w:rsidP="008D5635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Tájékoztatóban részl</w:t>
            </w:r>
            <w:r w:rsidR="003D7727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e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tezett egyéb dokumentumok</w:t>
            </w:r>
          </w:p>
          <w:p w:rsidR="003D7727" w:rsidRDefault="003D7727" w:rsidP="008D5635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Munkabiztonság (felelős értesítése)</w:t>
            </w:r>
          </w:p>
          <w:p w:rsidR="003D7727" w:rsidRPr="00072653" w:rsidRDefault="003D7727" w:rsidP="008D5635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Munkaegészségügy (üzemorvos értesítése)</w:t>
            </w:r>
          </w:p>
          <w:p w:rsidR="00D679AC" w:rsidRPr="00072653" w:rsidRDefault="00D679AC" w:rsidP="00D414F4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D679AC" w:rsidRPr="00072653" w:rsidRDefault="00D679AC" w:rsidP="00E70B9B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  <w:p w:rsidR="00D679AC" w:rsidRPr="00072653" w:rsidRDefault="00D679AC" w:rsidP="00E70B9B">
            <w:pPr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hu-HU"/>
              </w:rPr>
              <w:t> </w:t>
            </w:r>
          </w:p>
          <w:p w:rsidR="00D679AC" w:rsidRPr="00072653" w:rsidRDefault="00D679AC" w:rsidP="00E70B9B">
            <w:pPr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hu-HU"/>
              </w:rPr>
              <w:t> </w:t>
            </w:r>
          </w:p>
          <w:p w:rsidR="00D679AC" w:rsidRPr="00072653" w:rsidRDefault="00D679AC" w:rsidP="00E70B9B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  <w:p w:rsidR="00D679AC" w:rsidRPr="00072653" w:rsidRDefault="00D679AC" w:rsidP="00E70B9B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  <w:p w:rsidR="00D679AC" w:rsidRPr="00072653" w:rsidRDefault="00D679AC" w:rsidP="00E70B9B">
            <w:pPr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hu-HU"/>
              </w:rPr>
              <w:t> </w:t>
            </w:r>
          </w:p>
          <w:p w:rsidR="00D679AC" w:rsidRPr="00072653" w:rsidRDefault="00D679AC" w:rsidP="00E70B9B">
            <w:pPr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hu-HU"/>
              </w:rPr>
              <w:t> </w:t>
            </w:r>
          </w:p>
          <w:p w:rsidR="00D679AC" w:rsidRPr="00072653" w:rsidRDefault="00D679AC" w:rsidP="00E70B9B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  <w:p w:rsidR="00D679AC" w:rsidRPr="00072653" w:rsidRDefault="00D679AC" w:rsidP="00E70B9B">
            <w:pPr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  <w:p w:rsidR="00D679AC" w:rsidRPr="00072653" w:rsidRDefault="00D679AC" w:rsidP="00E70B9B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  <w:p w:rsidR="00D679AC" w:rsidRPr="00072653" w:rsidRDefault="00D679AC" w:rsidP="00E70B9B">
            <w:pP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072653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</w:tr>
    </w:tbl>
    <w:p w:rsidR="006059F0" w:rsidRPr="00072653" w:rsidRDefault="00D127F6">
      <w:pPr>
        <w:rPr>
          <w:rFonts w:ascii="Garamond" w:hAnsi="Garamond"/>
        </w:rPr>
      </w:pPr>
    </w:p>
    <w:sectPr w:rsidR="006059F0" w:rsidRPr="00072653" w:rsidSect="004A455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F6" w:rsidRDefault="00D127F6" w:rsidP="00072653">
      <w:r>
        <w:separator/>
      </w:r>
    </w:p>
  </w:endnote>
  <w:endnote w:type="continuationSeparator" w:id="0">
    <w:p w:rsidR="00D127F6" w:rsidRDefault="00D127F6" w:rsidP="0007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otfalusi Antiqua">
    <w:altName w:val="Nyala"/>
    <w:charset w:val="EE"/>
    <w:family w:val="auto"/>
    <w:pitch w:val="variable"/>
    <w:sig w:usb0="800000AF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F6" w:rsidRDefault="00D127F6" w:rsidP="00072653">
      <w:r>
        <w:separator/>
      </w:r>
    </w:p>
  </w:footnote>
  <w:footnote w:type="continuationSeparator" w:id="0">
    <w:p w:rsidR="00D127F6" w:rsidRDefault="00D127F6" w:rsidP="00072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53"/>
    <w:rsid w:val="000043C1"/>
    <w:rsid w:val="00004D4A"/>
    <w:rsid w:val="00072653"/>
    <w:rsid w:val="000C0095"/>
    <w:rsid w:val="00215415"/>
    <w:rsid w:val="00385AB8"/>
    <w:rsid w:val="00387FE3"/>
    <w:rsid w:val="003D7727"/>
    <w:rsid w:val="0048617B"/>
    <w:rsid w:val="00496D35"/>
    <w:rsid w:val="00676FE8"/>
    <w:rsid w:val="008A0EBF"/>
    <w:rsid w:val="00D127F6"/>
    <w:rsid w:val="00D414F4"/>
    <w:rsid w:val="00D679AC"/>
    <w:rsid w:val="00D81A1C"/>
    <w:rsid w:val="00F20683"/>
    <w:rsid w:val="00F31529"/>
    <w:rsid w:val="00F446A7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2653"/>
    <w:pPr>
      <w:spacing w:after="0" w:line="240" w:lineRule="auto"/>
    </w:pPr>
    <w:rPr>
      <w:rFonts w:ascii="Totfalusi Antiqua" w:hAnsi="Totfalusi Antiqu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072653"/>
  </w:style>
  <w:style w:type="paragraph" w:styleId="lfej">
    <w:name w:val="header"/>
    <w:basedOn w:val="Norml"/>
    <w:link w:val="lfejChar"/>
    <w:uiPriority w:val="99"/>
    <w:unhideWhenUsed/>
    <w:rsid w:val="000726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2653"/>
    <w:rPr>
      <w:rFonts w:ascii="Totfalusi Antiqua" w:hAnsi="Totfalusi Antiqua"/>
      <w:sz w:val="24"/>
    </w:rPr>
  </w:style>
  <w:style w:type="paragraph" w:styleId="llb">
    <w:name w:val="footer"/>
    <w:basedOn w:val="Norml"/>
    <w:link w:val="llbChar"/>
    <w:uiPriority w:val="99"/>
    <w:unhideWhenUsed/>
    <w:rsid w:val="000726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2653"/>
    <w:rPr>
      <w:rFonts w:ascii="Totfalusi Antiqua" w:hAnsi="Totfalusi Antiqua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77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2653"/>
    <w:pPr>
      <w:spacing w:after="0" w:line="240" w:lineRule="auto"/>
    </w:pPr>
    <w:rPr>
      <w:rFonts w:ascii="Totfalusi Antiqua" w:hAnsi="Totfalusi Antiqu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072653"/>
  </w:style>
  <w:style w:type="paragraph" w:styleId="lfej">
    <w:name w:val="header"/>
    <w:basedOn w:val="Norml"/>
    <w:link w:val="lfejChar"/>
    <w:uiPriority w:val="99"/>
    <w:unhideWhenUsed/>
    <w:rsid w:val="000726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2653"/>
    <w:rPr>
      <w:rFonts w:ascii="Totfalusi Antiqua" w:hAnsi="Totfalusi Antiqua"/>
      <w:sz w:val="24"/>
    </w:rPr>
  </w:style>
  <w:style w:type="paragraph" w:styleId="llb">
    <w:name w:val="footer"/>
    <w:basedOn w:val="Norml"/>
    <w:link w:val="llbChar"/>
    <w:uiPriority w:val="99"/>
    <w:unhideWhenUsed/>
    <w:rsid w:val="000726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2653"/>
    <w:rPr>
      <w:rFonts w:ascii="Totfalusi Antiqua" w:hAnsi="Totfalusi Antiqua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77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 CsFK Csillagászati Intézet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Szarka László</dc:creator>
  <cp:lastModifiedBy>Karnok Tímea</cp:lastModifiedBy>
  <cp:revision>4</cp:revision>
  <dcterms:created xsi:type="dcterms:W3CDTF">2016-05-06T10:35:00Z</dcterms:created>
  <dcterms:modified xsi:type="dcterms:W3CDTF">2016-06-07T14:51:00Z</dcterms:modified>
</cp:coreProperties>
</file>